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494" w:rsidRDefault="002454D8" w:rsidP="00BB355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54D8">
        <w:rPr>
          <w:rFonts w:ascii="Times New Roman" w:hAnsi="Times New Roman" w:cs="Times New Roman"/>
          <w:b/>
          <w:sz w:val="24"/>
          <w:szCs w:val="24"/>
        </w:rPr>
        <w:t>8 класс образовательный минимум,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2454D8">
        <w:rPr>
          <w:rFonts w:ascii="Times New Roman" w:hAnsi="Times New Roman" w:cs="Times New Roman"/>
          <w:b/>
          <w:sz w:val="24"/>
          <w:szCs w:val="24"/>
        </w:rPr>
        <w:t>2 четверть</w:t>
      </w:r>
    </w:p>
    <w:p w:rsidR="002454D8" w:rsidRDefault="002454D8" w:rsidP="00BB3558">
      <w:p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1)</w:t>
      </w:r>
      <w:r w:rsidR="00477E23">
        <w:rPr>
          <w:rFonts w:ascii="Times New Roman" w:hAnsi="Times New Roman" w:cs="Times New Roman"/>
          <w:sz w:val="24"/>
          <w:szCs w:val="24"/>
          <w:lang w:val="tt-RU"/>
        </w:rPr>
        <w:t>Тукыма сыекчасы- эчке тирэлекнең икенче компоненты, анда күзәнәкләр урнашкан. Аның составында 95% чамасы су, 0,9%минераль тозлар, 1,5%  аксымнар һәм башка органик матдәләр, шулай ук кислород һәм углекислый газ бар</w:t>
      </w:r>
      <w:r w:rsidR="00BB355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477E23" w:rsidRDefault="00477E23" w:rsidP="00BB3558">
      <w:p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2) Лимфа- эчке тирәлекнең өченче компоненты. Ул лимфа</w:t>
      </w:r>
      <w:r w:rsidR="00BB3558">
        <w:rPr>
          <w:rFonts w:ascii="Times New Roman" w:hAnsi="Times New Roman" w:cs="Times New Roman"/>
          <w:sz w:val="24"/>
          <w:szCs w:val="24"/>
          <w:lang w:val="tt-RU"/>
        </w:rPr>
        <w:t xml:space="preserve"> тамырлары буйлап хәрәкәт итә. 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имфа тамырлары тукымаларда </w:t>
      </w:r>
      <w:r w:rsidR="008959A7">
        <w:rPr>
          <w:rFonts w:ascii="Times New Roman" w:hAnsi="Times New Roman" w:cs="Times New Roman"/>
          <w:sz w:val="24"/>
          <w:szCs w:val="24"/>
          <w:lang w:val="tt-RU"/>
        </w:rPr>
        <w:t>күзәнәкләрнең эпетелиаль катлавыннан торган вак йомык капчыклардан башлана.</w:t>
      </w:r>
      <w:r w:rsidR="00BB355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959A7">
        <w:rPr>
          <w:rFonts w:ascii="Times New Roman" w:hAnsi="Times New Roman" w:cs="Times New Roman"/>
          <w:sz w:val="24"/>
          <w:szCs w:val="24"/>
          <w:lang w:val="tt-RU"/>
        </w:rPr>
        <w:t>Болары- лимфа капилярлары. Алар артык тукыма сыекчасын интенсив йоталар.</w:t>
      </w:r>
    </w:p>
    <w:p w:rsidR="008959A7" w:rsidRDefault="008959A7" w:rsidP="00BB3558">
      <w:p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3) Фибриноген-кан оешуында катнаша торган аксым.</w:t>
      </w:r>
    </w:p>
    <w:p w:rsidR="008959A7" w:rsidRDefault="008959A7" w:rsidP="00BB3558">
      <w:p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4) Эритроцит-канның тукымаларга кислород һәм үпкәләргә углекислый газ күчерүче кызыл күзәнәкләре. Эритроцит ике ягы батынкы диск формасында, мондый төзелеше булу аның өслеген зурайта. Эритроцитның кызыл төсе үзенә бертөрле матдә-гемоглабинга бәйле.</w:t>
      </w:r>
    </w:p>
    <w:p w:rsidR="008959A7" w:rsidRDefault="00327CF0" w:rsidP="00BB3558">
      <w:p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5) Лейкоц</w:t>
      </w:r>
      <w:r w:rsidR="008959A7">
        <w:rPr>
          <w:rFonts w:ascii="Times New Roman" w:hAnsi="Times New Roman" w:cs="Times New Roman"/>
          <w:sz w:val="24"/>
          <w:szCs w:val="24"/>
          <w:lang w:val="tt-RU"/>
        </w:rPr>
        <w:t>ит</w:t>
      </w:r>
      <w:r>
        <w:rPr>
          <w:rFonts w:ascii="Times New Roman" w:hAnsi="Times New Roman" w:cs="Times New Roman"/>
          <w:sz w:val="24"/>
          <w:szCs w:val="24"/>
          <w:lang w:val="tt-RU"/>
        </w:rPr>
        <w:t>- төшләре яхшы үсеш алган кан күзәнәкләре.Үзләре төссез булсалар да, аларны канның ак тәнчекләре дип йөртәләр. Лейкоцитларның төп функциясе-организмның эчке тирәлегенә эләккән чит кушылмаларны һәм күзәнәкләрне тану һәм юк итү.</w:t>
      </w:r>
    </w:p>
    <w:p w:rsidR="00327CF0" w:rsidRDefault="00327CF0" w:rsidP="00BB3558">
      <w:p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6) Фагацитоз- чит кисәкчекне табып, алар аны ялган аяклары белән әйләндереп алалар, йоталар һәм юк итәләр.</w:t>
      </w:r>
    </w:p>
    <w:p w:rsidR="00E66442" w:rsidRDefault="00E66442" w:rsidP="00BB3558">
      <w:p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7) Тромбоцитлар- канның оюында катнашалар.</w:t>
      </w:r>
    </w:p>
    <w:p w:rsidR="00E66442" w:rsidRDefault="00E66442" w:rsidP="00BB3558">
      <w:p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8) Антигеннар- иммун реакциясен китереп чыгарырга сәләтле чит матдәләрне атыйлар.</w:t>
      </w:r>
    </w:p>
    <w:p w:rsidR="00E66442" w:rsidRDefault="00E66442" w:rsidP="00BB3558">
      <w:p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9) Вакцина- көчсезләндерелгән (яки аларның агуыннан) алынган препарат.</w:t>
      </w:r>
    </w:p>
    <w:p w:rsidR="00E66442" w:rsidRDefault="00E66442" w:rsidP="00BB3558">
      <w:p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10) Сыворотка –организмга әзер антитәнчекләр кертәләр.</w:t>
      </w:r>
    </w:p>
    <w:p w:rsidR="00E66442" w:rsidRDefault="00E66442" w:rsidP="00BB3558">
      <w:p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11) Автоматизм- органның читтән килгән сигналлар тынычсызлавыннан башка эшли алу сәләте.</w:t>
      </w:r>
    </w:p>
    <w:p w:rsidR="00BB3558" w:rsidRDefault="00BB3558" w:rsidP="00BB3558">
      <w:p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12) Гипертония-артериаль басымның тотрыклы югары булуы.</w:t>
      </w:r>
    </w:p>
    <w:p w:rsidR="00BB3558" w:rsidRDefault="00BB3558" w:rsidP="00BB3558">
      <w:p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13) Гиподинамия- хәрәкәт активлыгының җитмәве.</w:t>
      </w:r>
    </w:p>
    <w:p w:rsidR="00BB3558" w:rsidRDefault="00BB3558" w:rsidP="00BB3558">
      <w:p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14) Үпкә плеврасы- упкәне каплап тора торган пәрдә.</w:t>
      </w:r>
    </w:p>
    <w:p w:rsidR="00BB3558" w:rsidRPr="002454D8" w:rsidRDefault="00174C66" w:rsidP="00BB3558">
      <w:p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15) Диффузия- үпкәләрдә газлар алмашы.</w:t>
      </w:r>
      <w:bookmarkStart w:id="0" w:name="_GoBack"/>
      <w:bookmarkEnd w:id="0"/>
    </w:p>
    <w:sectPr w:rsidR="00BB3558" w:rsidRPr="00245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696"/>
    <w:rsid w:val="00174C66"/>
    <w:rsid w:val="002454D8"/>
    <w:rsid w:val="00327CF0"/>
    <w:rsid w:val="00477E23"/>
    <w:rsid w:val="00596696"/>
    <w:rsid w:val="008959A7"/>
    <w:rsid w:val="00BB3558"/>
    <w:rsid w:val="00E66442"/>
    <w:rsid w:val="00FD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55C6A7-4310-47CA-8B5F-576CBB1B8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</dc:creator>
  <cp:keywords/>
  <dc:description/>
  <cp:lastModifiedBy>Нияз</cp:lastModifiedBy>
  <cp:revision>2</cp:revision>
  <dcterms:created xsi:type="dcterms:W3CDTF">2017-11-26T10:12:00Z</dcterms:created>
  <dcterms:modified xsi:type="dcterms:W3CDTF">2017-11-26T12:00:00Z</dcterms:modified>
</cp:coreProperties>
</file>